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ABB" w:rsidRDefault="00864ABB" w:rsidP="00864ABB">
      <w:pPr>
        <w:widowControl/>
        <w:ind w:left="602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УТВЕРЖДЕНА</w:t>
      </w:r>
    </w:p>
    <w:p w:rsidR="00864ABB" w:rsidRDefault="00864ABB" w:rsidP="00864ABB">
      <w:pPr>
        <w:widowControl/>
        <w:ind w:left="602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приказом директора</w:t>
      </w:r>
    </w:p>
    <w:p w:rsidR="00864ABB" w:rsidRDefault="00864ABB" w:rsidP="00864ABB">
      <w:pPr>
        <w:widowControl/>
        <w:ind w:left="602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от 26.04.2019 №1.11-68</w:t>
      </w:r>
    </w:p>
    <w:p w:rsidR="00864ABB" w:rsidRDefault="00864ABB" w:rsidP="00864ABB">
      <w:pPr>
        <w:tabs>
          <w:tab w:val="left" w:pos="5889"/>
        </w:tabs>
        <w:spacing w:before="5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</w:p>
    <w:p w:rsidR="00C621F7" w:rsidRDefault="00C621F7" w:rsidP="00B11353">
      <w:pPr>
        <w:pStyle w:val="31"/>
        <w:spacing w:before="5"/>
        <w:ind w:left="0"/>
        <w:jc w:val="center"/>
        <w:rPr>
          <w:lang w:val="ru-RU"/>
        </w:rPr>
      </w:pPr>
    </w:p>
    <w:p w:rsidR="00B11353" w:rsidRPr="00980EE1" w:rsidRDefault="00B11353" w:rsidP="00B11353">
      <w:pPr>
        <w:pStyle w:val="31"/>
        <w:spacing w:before="5"/>
        <w:ind w:left="0"/>
        <w:jc w:val="center"/>
        <w:rPr>
          <w:b w:val="0"/>
          <w:bCs w:val="0"/>
          <w:lang w:val="ru-RU"/>
        </w:rPr>
      </w:pPr>
      <w:r w:rsidRPr="00980EE1">
        <w:rPr>
          <w:lang w:val="ru-RU"/>
        </w:rPr>
        <w:t>Инструкция</w:t>
      </w:r>
    </w:p>
    <w:p w:rsidR="00B11353" w:rsidRPr="00980EE1" w:rsidRDefault="00B11353" w:rsidP="00B11353">
      <w:pPr>
        <w:rPr>
          <w:rFonts w:ascii="Times New Roman" w:eastAsia="Times New Roman" w:hAnsi="Times New Roman" w:cs="Times New Roman"/>
          <w:b/>
          <w:bCs/>
          <w:sz w:val="18"/>
          <w:szCs w:val="18"/>
          <w:lang w:val="ru-RU"/>
        </w:rPr>
      </w:pPr>
    </w:p>
    <w:p w:rsidR="00B11353" w:rsidRPr="00980EE1" w:rsidRDefault="00B11353" w:rsidP="00B11353">
      <w:pPr>
        <w:spacing w:before="69"/>
        <w:ind w:left="524" w:right="530" w:firstLine="3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hAnsi="Times New Roman"/>
          <w:b/>
          <w:sz w:val="24"/>
          <w:lang w:val="ru-RU"/>
        </w:rPr>
        <w:t>руководителю образовательного учреждения по обеспечению безопасности, антитеррористической защищенности сотрудников и обучающихся в</w:t>
      </w:r>
      <w:r w:rsidRPr="00980EE1">
        <w:rPr>
          <w:rFonts w:ascii="Times New Roman" w:hAnsi="Times New Roman"/>
          <w:b/>
          <w:spacing w:val="-28"/>
          <w:sz w:val="24"/>
          <w:lang w:val="ru-RU"/>
        </w:rPr>
        <w:t xml:space="preserve"> </w:t>
      </w:r>
      <w:r w:rsidRPr="00980EE1">
        <w:rPr>
          <w:rFonts w:ascii="Times New Roman" w:hAnsi="Times New Roman"/>
          <w:b/>
          <w:sz w:val="24"/>
          <w:lang w:val="ru-RU"/>
        </w:rPr>
        <w:t>условиях повседневной</w:t>
      </w:r>
      <w:r w:rsidRPr="00980EE1">
        <w:rPr>
          <w:rFonts w:ascii="Times New Roman" w:hAnsi="Times New Roman"/>
          <w:b/>
          <w:spacing w:val="-8"/>
          <w:sz w:val="24"/>
          <w:lang w:val="ru-RU"/>
        </w:rPr>
        <w:t xml:space="preserve"> </w:t>
      </w:r>
      <w:r w:rsidRPr="00980EE1">
        <w:rPr>
          <w:rFonts w:ascii="Times New Roman" w:hAnsi="Times New Roman"/>
          <w:b/>
          <w:sz w:val="24"/>
          <w:lang w:val="ru-RU"/>
        </w:rPr>
        <w:t>жизнедеятельности</w:t>
      </w:r>
    </w:p>
    <w:p w:rsidR="00B11353" w:rsidRPr="00980EE1" w:rsidRDefault="00B11353" w:rsidP="00B11353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B11353" w:rsidRPr="00980EE1" w:rsidRDefault="00B11353" w:rsidP="00B11353">
      <w:pPr>
        <w:pStyle w:val="a3"/>
        <w:ind w:left="171" w:right="124" w:firstLine="710"/>
        <w:jc w:val="both"/>
        <w:rPr>
          <w:lang w:val="ru-RU"/>
        </w:rPr>
      </w:pPr>
      <w:r w:rsidRPr="00980EE1">
        <w:rPr>
          <w:lang w:val="ru-RU"/>
        </w:rPr>
        <w:t>В своей деятельности по обеспечению безопасности  руководитель образовательного учреждения должен руководствоваться следующими</w:t>
      </w:r>
      <w:r w:rsidRPr="00980EE1">
        <w:rPr>
          <w:spacing w:val="-24"/>
          <w:lang w:val="ru-RU"/>
        </w:rPr>
        <w:t xml:space="preserve"> </w:t>
      </w:r>
      <w:r w:rsidR="00C621F7">
        <w:rPr>
          <w:lang w:val="ru-RU"/>
        </w:rPr>
        <w:t>положениями:</w:t>
      </w:r>
    </w:p>
    <w:p w:rsidR="00B11353" w:rsidRPr="00980EE1" w:rsidRDefault="00B11353" w:rsidP="00B11353">
      <w:pPr>
        <w:pStyle w:val="a5"/>
        <w:numPr>
          <w:ilvl w:val="0"/>
          <w:numId w:val="1"/>
        </w:numPr>
        <w:tabs>
          <w:tab w:val="left" w:pos="1168"/>
        </w:tabs>
        <w:ind w:right="120" w:firstLine="7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>Знать требования руководящих документов по предупреждению проявлений и борьбе с терроризмом, а</w:t>
      </w:r>
      <w:r w:rsidRPr="00980EE1">
        <w:rPr>
          <w:rFonts w:ascii="Times New Roman" w:hAnsi="Times New Roman"/>
          <w:spacing w:val="-6"/>
          <w:sz w:val="24"/>
          <w:lang w:val="ru-RU"/>
        </w:rPr>
        <w:t xml:space="preserve"> </w:t>
      </w:r>
      <w:r w:rsidRPr="00980EE1">
        <w:rPr>
          <w:rFonts w:ascii="Times New Roman" w:hAnsi="Times New Roman"/>
          <w:sz w:val="24"/>
          <w:lang w:val="ru-RU"/>
        </w:rPr>
        <w:t>именно:</w:t>
      </w:r>
    </w:p>
    <w:p w:rsidR="00B11353" w:rsidRPr="00980EE1" w:rsidRDefault="00B11353" w:rsidP="00B11353">
      <w:pPr>
        <w:pStyle w:val="a5"/>
        <w:numPr>
          <w:ilvl w:val="2"/>
          <w:numId w:val="2"/>
        </w:numPr>
        <w:tabs>
          <w:tab w:val="left" w:pos="1170"/>
        </w:tabs>
        <w:spacing w:before="1" w:line="277" w:lineRule="exact"/>
        <w:ind w:firstLine="71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Федеральный закон от 06.03.2006 № 35-ФЗ </w:t>
      </w:r>
      <w:r w:rsidRPr="00980EE1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«О </w:t>
      </w:r>
      <w:r w:rsidRPr="00980EE1">
        <w:rPr>
          <w:rFonts w:ascii="Times New Roman" w:eastAsia="Times New Roman" w:hAnsi="Times New Roman" w:cs="Times New Roman"/>
          <w:sz w:val="24"/>
          <w:szCs w:val="24"/>
          <w:lang w:val="ru-RU"/>
        </w:rPr>
        <w:t>противодействии</w:t>
      </w:r>
      <w:r w:rsidRPr="00980EE1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980EE1">
        <w:rPr>
          <w:rFonts w:ascii="Times New Roman" w:eastAsia="Times New Roman" w:hAnsi="Times New Roman" w:cs="Times New Roman"/>
          <w:sz w:val="24"/>
          <w:szCs w:val="24"/>
          <w:lang w:val="ru-RU"/>
        </w:rPr>
        <w:t>терроризму»;</w:t>
      </w:r>
    </w:p>
    <w:p w:rsidR="00B11353" w:rsidRPr="00980EE1" w:rsidRDefault="00B11353" w:rsidP="00B11353">
      <w:pPr>
        <w:pStyle w:val="a5"/>
        <w:numPr>
          <w:ilvl w:val="2"/>
          <w:numId w:val="2"/>
        </w:numPr>
        <w:tabs>
          <w:tab w:val="left" w:pos="1170"/>
        </w:tabs>
        <w:spacing w:before="5" w:line="274" w:lineRule="exact"/>
        <w:ind w:right="170" w:firstLine="7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Указ Президента от 15.02.2006 № 116 </w:t>
      </w:r>
      <w:r w:rsidRPr="00980EE1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«О </w:t>
      </w:r>
      <w:r w:rsidRPr="00980EE1">
        <w:rPr>
          <w:rFonts w:ascii="Times New Roman" w:eastAsia="Times New Roman" w:hAnsi="Times New Roman" w:cs="Times New Roman"/>
          <w:sz w:val="24"/>
          <w:szCs w:val="24"/>
          <w:lang w:val="ru-RU"/>
        </w:rPr>
        <w:t>мерах по противодействию терроризма».</w:t>
      </w:r>
    </w:p>
    <w:p w:rsidR="00B11353" w:rsidRPr="00980EE1" w:rsidRDefault="00B11353" w:rsidP="00B11353">
      <w:pPr>
        <w:pStyle w:val="a5"/>
        <w:numPr>
          <w:ilvl w:val="2"/>
          <w:numId w:val="2"/>
        </w:numPr>
        <w:tabs>
          <w:tab w:val="left" w:pos="1170"/>
        </w:tabs>
        <w:ind w:right="168" w:firstLine="7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>другие приказы и распоряжения по подготовке и проведению массовых мероприятий, организации выездов на экскурсии и мероприятия, по безопасному содержанию учреждений и</w:t>
      </w:r>
      <w:r w:rsidRPr="00980EE1">
        <w:rPr>
          <w:rFonts w:ascii="Times New Roman" w:hAnsi="Times New Roman"/>
          <w:spacing w:val="-13"/>
          <w:sz w:val="24"/>
          <w:lang w:val="ru-RU"/>
        </w:rPr>
        <w:t xml:space="preserve"> </w:t>
      </w:r>
      <w:r w:rsidRPr="00980EE1">
        <w:rPr>
          <w:rFonts w:ascii="Times New Roman" w:hAnsi="Times New Roman"/>
          <w:sz w:val="24"/>
          <w:lang w:val="ru-RU"/>
        </w:rPr>
        <w:t>зданий.</w:t>
      </w:r>
    </w:p>
    <w:p w:rsidR="00B11353" w:rsidRPr="00980EE1" w:rsidRDefault="00B11353" w:rsidP="00B11353">
      <w:pPr>
        <w:pStyle w:val="a5"/>
        <w:numPr>
          <w:ilvl w:val="0"/>
          <w:numId w:val="1"/>
        </w:numPr>
        <w:tabs>
          <w:tab w:val="left" w:pos="1144"/>
        </w:tabs>
        <w:ind w:right="120" w:firstLine="7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>Организовать и лично руководить планированием мероприятий по обеспечению безопасности, антитеррористической защищенности обучающихся и сотрудников вверенного</w:t>
      </w:r>
      <w:r w:rsidRPr="00980EE1">
        <w:rPr>
          <w:rFonts w:ascii="Times New Roman" w:hAnsi="Times New Roman"/>
          <w:spacing w:val="-7"/>
          <w:sz w:val="24"/>
          <w:lang w:val="ru-RU"/>
        </w:rPr>
        <w:t xml:space="preserve"> </w:t>
      </w:r>
      <w:r w:rsidRPr="00980EE1">
        <w:rPr>
          <w:rFonts w:ascii="Times New Roman" w:hAnsi="Times New Roman"/>
          <w:sz w:val="24"/>
          <w:lang w:val="ru-RU"/>
        </w:rPr>
        <w:t>учреждения:</w:t>
      </w:r>
    </w:p>
    <w:p w:rsidR="00B11353" w:rsidRPr="00980EE1" w:rsidRDefault="00B11353" w:rsidP="00B11353">
      <w:pPr>
        <w:pStyle w:val="a5"/>
        <w:numPr>
          <w:ilvl w:val="2"/>
          <w:numId w:val="2"/>
        </w:numPr>
        <w:tabs>
          <w:tab w:val="left" w:pos="1170"/>
        </w:tabs>
        <w:spacing w:before="1"/>
        <w:ind w:right="120" w:firstLine="7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>руководить разработкой и внесением соответствующих дополнений, изменений разделов Паспорта безопасности образовательного учреждения; Плана профилактических работы по предотвращению террористических</w:t>
      </w:r>
      <w:r w:rsidRPr="00980EE1">
        <w:rPr>
          <w:rFonts w:ascii="Times New Roman" w:hAnsi="Times New Roman"/>
          <w:spacing w:val="-16"/>
          <w:sz w:val="24"/>
          <w:lang w:val="ru-RU"/>
        </w:rPr>
        <w:t xml:space="preserve"> </w:t>
      </w:r>
      <w:r w:rsidRPr="00980EE1">
        <w:rPr>
          <w:rFonts w:ascii="Times New Roman" w:hAnsi="Times New Roman"/>
          <w:sz w:val="24"/>
          <w:lang w:val="ru-RU"/>
        </w:rPr>
        <w:t>актов;</w:t>
      </w:r>
    </w:p>
    <w:p w:rsidR="00B11353" w:rsidRPr="00980EE1" w:rsidRDefault="00B11353" w:rsidP="00B11353">
      <w:pPr>
        <w:pStyle w:val="a5"/>
        <w:numPr>
          <w:ilvl w:val="2"/>
          <w:numId w:val="2"/>
        </w:numPr>
        <w:tabs>
          <w:tab w:val="left" w:pos="1170"/>
        </w:tabs>
        <w:spacing w:before="1"/>
        <w:ind w:right="113" w:firstLine="7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 xml:space="preserve">издать приказы по организации охраны, пропускного и внутреннего режима в </w:t>
      </w:r>
      <w:r w:rsidR="00C621F7">
        <w:rPr>
          <w:rFonts w:ascii="Times New Roman" w:hAnsi="Times New Roman"/>
          <w:sz w:val="24"/>
          <w:lang w:val="ru-RU"/>
        </w:rPr>
        <w:t xml:space="preserve">образовательном </w:t>
      </w:r>
      <w:r w:rsidRPr="00980EE1">
        <w:rPr>
          <w:rFonts w:ascii="Times New Roman" w:hAnsi="Times New Roman"/>
          <w:sz w:val="24"/>
          <w:lang w:val="ru-RU"/>
        </w:rPr>
        <w:t>учреждении, организации работы по безопасному обеспечению учебного процесса образовательного учреждения на учебный</w:t>
      </w:r>
      <w:r w:rsidRPr="00980EE1">
        <w:rPr>
          <w:rFonts w:ascii="Times New Roman" w:hAnsi="Times New Roman"/>
          <w:spacing w:val="-13"/>
          <w:sz w:val="24"/>
          <w:lang w:val="ru-RU"/>
        </w:rPr>
        <w:t xml:space="preserve"> </w:t>
      </w:r>
      <w:r w:rsidRPr="00980EE1">
        <w:rPr>
          <w:rFonts w:ascii="Times New Roman" w:hAnsi="Times New Roman"/>
          <w:sz w:val="24"/>
          <w:lang w:val="ru-RU"/>
        </w:rPr>
        <w:t>год;</w:t>
      </w:r>
    </w:p>
    <w:p w:rsidR="00B11353" w:rsidRPr="00980EE1" w:rsidRDefault="00B11353" w:rsidP="00B11353">
      <w:pPr>
        <w:pStyle w:val="a5"/>
        <w:numPr>
          <w:ilvl w:val="2"/>
          <w:numId w:val="2"/>
        </w:numPr>
        <w:tabs>
          <w:tab w:val="left" w:pos="1170"/>
        </w:tabs>
        <w:spacing w:before="1"/>
        <w:ind w:right="116" w:firstLine="7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>руководить разработкой и утвердить планы проведения тренировок и учений в учреждении по ГО по эвакуации людей и имущества; проведения мероприятий на случай ликвидации последствий чрезвычайных</w:t>
      </w:r>
      <w:r w:rsidRPr="00980EE1">
        <w:rPr>
          <w:rFonts w:ascii="Times New Roman" w:hAnsi="Times New Roman"/>
          <w:spacing w:val="-13"/>
          <w:sz w:val="24"/>
          <w:lang w:val="ru-RU"/>
        </w:rPr>
        <w:t xml:space="preserve"> </w:t>
      </w:r>
      <w:r w:rsidRPr="00980EE1">
        <w:rPr>
          <w:rFonts w:ascii="Times New Roman" w:hAnsi="Times New Roman"/>
          <w:sz w:val="24"/>
          <w:lang w:val="ru-RU"/>
        </w:rPr>
        <w:t>ситуаций;</w:t>
      </w:r>
    </w:p>
    <w:p w:rsidR="00B11353" w:rsidRPr="00980EE1" w:rsidRDefault="00B11353" w:rsidP="00B11353">
      <w:pPr>
        <w:pStyle w:val="a5"/>
        <w:numPr>
          <w:ilvl w:val="2"/>
          <w:numId w:val="2"/>
        </w:numPr>
        <w:tabs>
          <w:tab w:val="left" w:pos="1170"/>
        </w:tabs>
        <w:spacing w:before="1"/>
        <w:ind w:right="111" w:firstLine="7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>руководить разработкой инструкций, памяток по обеспечению безопасности, противодействию терроризму,</w:t>
      </w:r>
      <w:r w:rsidRPr="00980EE1">
        <w:rPr>
          <w:rFonts w:ascii="Times New Roman" w:hAnsi="Times New Roman"/>
          <w:spacing w:val="-18"/>
          <w:sz w:val="24"/>
          <w:lang w:val="ru-RU"/>
        </w:rPr>
        <w:t xml:space="preserve"> </w:t>
      </w:r>
      <w:r w:rsidRPr="00980EE1">
        <w:rPr>
          <w:rFonts w:ascii="Times New Roman" w:hAnsi="Times New Roman"/>
          <w:sz w:val="24"/>
          <w:lang w:val="ru-RU"/>
        </w:rPr>
        <w:t>экстремизму;</w:t>
      </w:r>
    </w:p>
    <w:p w:rsidR="00B11353" w:rsidRPr="00980EE1" w:rsidRDefault="00B11353" w:rsidP="00B11353">
      <w:pPr>
        <w:pStyle w:val="a5"/>
        <w:numPr>
          <w:ilvl w:val="0"/>
          <w:numId w:val="1"/>
        </w:numPr>
        <w:tabs>
          <w:tab w:val="left" w:pos="1182"/>
        </w:tabs>
        <w:ind w:left="162" w:right="169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>Определить порядок контроля и ответственных сотрудников за осмотр состояния ограждений, закрепленной территории, содержания спортивных комплексов и сооружений, аудиторий и помещений.</w:t>
      </w:r>
    </w:p>
    <w:p w:rsidR="00B11353" w:rsidRPr="00980EE1" w:rsidRDefault="00B11353" w:rsidP="00B11353">
      <w:pPr>
        <w:pStyle w:val="a5"/>
        <w:numPr>
          <w:ilvl w:val="0"/>
          <w:numId w:val="1"/>
        </w:numPr>
        <w:tabs>
          <w:tab w:val="left" w:pos="1240"/>
        </w:tabs>
        <w:ind w:left="162" w:right="165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 xml:space="preserve">Исключить прием на работу в образовательное учреждение в качестве обслуживающего и технического персонала для проведения ремонтов, какого-либо другого обслуживания, непроверенных и подозрительных лиц, лиц, не имеющих регистрации на проживание. Допущенных к проведению каких-либо работ, строго ограничивать сферой и территорией их деятельности. Поручать надзор и </w:t>
      </w:r>
      <w:proofErr w:type="gramStart"/>
      <w:r w:rsidRPr="00980EE1">
        <w:rPr>
          <w:rFonts w:ascii="Times New Roman" w:hAnsi="Times New Roman"/>
          <w:sz w:val="24"/>
          <w:lang w:val="ru-RU"/>
        </w:rPr>
        <w:t>контроль за</w:t>
      </w:r>
      <w:proofErr w:type="gramEnd"/>
      <w:r w:rsidRPr="00980EE1">
        <w:rPr>
          <w:rFonts w:ascii="Times New Roman" w:hAnsi="Times New Roman"/>
          <w:sz w:val="24"/>
          <w:lang w:val="ru-RU"/>
        </w:rPr>
        <w:t xml:space="preserve"> их деятельностью, выполнением ими требований установленного режима конкретным ответственным лицам из администрации образовательного</w:t>
      </w:r>
      <w:r w:rsidRPr="00980EE1">
        <w:rPr>
          <w:rFonts w:ascii="Times New Roman" w:hAnsi="Times New Roman"/>
          <w:spacing w:val="-22"/>
          <w:sz w:val="24"/>
          <w:lang w:val="ru-RU"/>
        </w:rPr>
        <w:t xml:space="preserve"> </w:t>
      </w:r>
      <w:r w:rsidRPr="00980EE1">
        <w:rPr>
          <w:rFonts w:ascii="Times New Roman" w:hAnsi="Times New Roman"/>
          <w:sz w:val="24"/>
          <w:lang w:val="ru-RU"/>
        </w:rPr>
        <w:t>учреждения.</w:t>
      </w:r>
    </w:p>
    <w:p w:rsidR="00C621F7" w:rsidRPr="00C621F7" w:rsidRDefault="00B11353" w:rsidP="00C621F7">
      <w:pPr>
        <w:pStyle w:val="a5"/>
        <w:numPr>
          <w:ilvl w:val="0"/>
          <w:numId w:val="1"/>
        </w:numPr>
        <w:tabs>
          <w:tab w:val="left" w:pos="1168"/>
        </w:tabs>
        <w:ind w:left="1167" w:hanging="29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>Обязать  педагогов  образовательного  учреждения  проводить</w:t>
      </w:r>
    </w:p>
    <w:p w:rsidR="00B11353" w:rsidRPr="00C621F7" w:rsidRDefault="00C621F7" w:rsidP="00C621F7">
      <w:pPr>
        <w:tabs>
          <w:tab w:val="left" w:pos="1168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621F7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B11353" w:rsidRPr="00C621F7">
        <w:rPr>
          <w:rFonts w:ascii="Times New Roman" w:hAnsi="Times New Roman" w:cs="Times New Roman"/>
          <w:sz w:val="24"/>
          <w:szCs w:val="24"/>
          <w:lang w:val="ru-RU"/>
        </w:rPr>
        <w:t>предварительную</w:t>
      </w:r>
      <w:r w:rsidRPr="00C621F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11353" w:rsidRPr="00C621F7">
        <w:rPr>
          <w:rFonts w:ascii="Times New Roman" w:hAnsi="Times New Roman" w:cs="Times New Roman"/>
          <w:sz w:val="24"/>
          <w:szCs w:val="24"/>
          <w:lang w:val="ru-RU"/>
        </w:rPr>
        <w:t>визуальную проверку мест проведения занятий с обучающимися на наличие предметов, которые могут оказаться взрывными</w:t>
      </w:r>
      <w:r w:rsidR="00B11353" w:rsidRPr="00C621F7">
        <w:rPr>
          <w:rFonts w:ascii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="00B11353" w:rsidRPr="00C621F7">
        <w:rPr>
          <w:rFonts w:ascii="Times New Roman" w:hAnsi="Times New Roman" w:cs="Times New Roman"/>
          <w:sz w:val="24"/>
          <w:szCs w:val="24"/>
          <w:lang w:val="ru-RU"/>
        </w:rPr>
        <w:t>устройствами.</w:t>
      </w:r>
    </w:p>
    <w:p w:rsidR="00B11353" w:rsidRPr="00980EE1" w:rsidRDefault="00B11353" w:rsidP="00B11353">
      <w:pPr>
        <w:pStyle w:val="a5"/>
        <w:numPr>
          <w:ilvl w:val="0"/>
          <w:numId w:val="1"/>
        </w:numPr>
        <w:tabs>
          <w:tab w:val="left" w:pos="1180"/>
        </w:tabs>
        <w:ind w:left="162" w:right="150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>Согласовывать с ГИБДД в порядке и сроки, определённые Положением об организации сопровождения транспортных средств, осуществляющих организационные перевозки групп учащихс</w:t>
      </w:r>
      <w:r w:rsidR="00BA42C9">
        <w:rPr>
          <w:rFonts w:ascii="Times New Roman" w:hAnsi="Times New Roman"/>
          <w:sz w:val="24"/>
          <w:lang w:val="ru-RU"/>
        </w:rPr>
        <w:t>я</w:t>
      </w:r>
      <w:r w:rsidRPr="00980EE1">
        <w:rPr>
          <w:rFonts w:ascii="Times New Roman" w:hAnsi="Times New Roman"/>
          <w:sz w:val="24"/>
          <w:lang w:val="ru-RU"/>
        </w:rPr>
        <w:t>.</w:t>
      </w:r>
    </w:p>
    <w:p w:rsidR="00B11353" w:rsidRPr="00980EE1" w:rsidRDefault="00B11353" w:rsidP="00B11353">
      <w:pPr>
        <w:pStyle w:val="a5"/>
        <w:numPr>
          <w:ilvl w:val="0"/>
          <w:numId w:val="1"/>
        </w:numPr>
        <w:tabs>
          <w:tab w:val="left" w:pos="1257"/>
        </w:tabs>
        <w:ind w:left="162" w:right="147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 xml:space="preserve">Для принятия мер по обеспечению безопасности, антитеррористической </w:t>
      </w:r>
      <w:r w:rsidRPr="00980EE1">
        <w:rPr>
          <w:rFonts w:ascii="Times New Roman" w:hAnsi="Times New Roman"/>
          <w:sz w:val="24"/>
          <w:lang w:val="ru-RU"/>
        </w:rPr>
        <w:lastRenderedPageBreak/>
        <w:t>защищенности при проведении мероприятий, руководствоватьс</w:t>
      </w:r>
      <w:r w:rsidR="00C621F7">
        <w:rPr>
          <w:rFonts w:ascii="Times New Roman" w:hAnsi="Times New Roman"/>
          <w:sz w:val="24"/>
          <w:lang w:val="ru-RU"/>
        </w:rPr>
        <w:t>я П</w:t>
      </w:r>
      <w:r w:rsidRPr="00980EE1">
        <w:rPr>
          <w:rFonts w:ascii="Times New Roman" w:hAnsi="Times New Roman"/>
          <w:sz w:val="24"/>
          <w:lang w:val="ru-RU"/>
        </w:rPr>
        <w:t xml:space="preserve">аспортом безопасности. </w:t>
      </w:r>
      <w:r w:rsidRPr="00980EE1">
        <w:rPr>
          <w:rFonts w:ascii="Times New Roman" w:hAnsi="Times New Roman"/>
          <w:color w:val="202020"/>
          <w:sz w:val="24"/>
          <w:lang w:val="ru-RU"/>
        </w:rPr>
        <w:t xml:space="preserve">Лично проводить инструктажи должностных </w:t>
      </w:r>
      <w:r w:rsidRPr="00980EE1">
        <w:rPr>
          <w:rFonts w:ascii="Times New Roman" w:hAnsi="Times New Roman"/>
          <w:sz w:val="24"/>
          <w:lang w:val="ru-RU"/>
        </w:rPr>
        <w:t xml:space="preserve">лиц, ответственных за закрепленные участки </w:t>
      </w:r>
      <w:r w:rsidRPr="00980EE1">
        <w:rPr>
          <w:rFonts w:ascii="Times New Roman" w:hAnsi="Times New Roman"/>
          <w:color w:val="202020"/>
          <w:sz w:val="24"/>
          <w:lang w:val="ru-RU"/>
        </w:rPr>
        <w:t>деятельности, лиц, обеспечивающих</w:t>
      </w:r>
      <w:r w:rsidRPr="00980EE1">
        <w:rPr>
          <w:rFonts w:ascii="Times New Roman" w:hAnsi="Times New Roman"/>
          <w:color w:val="202020"/>
          <w:spacing w:val="-19"/>
          <w:sz w:val="24"/>
          <w:lang w:val="ru-RU"/>
        </w:rPr>
        <w:t xml:space="preserve"> </w:t>
      </w:r>
      <w:r w:rsidRPr="00980EE1">
        <w:rPr>
          <w:rFonts w:ascii="Times New Roman" w:hAnsi="Times New Roman"/>
          <w:color w:val="202020"/>
          <w:sz w:val="24"/>
          <w:lang w:val="ru-RU"/>
        </w:rPr>
        <w:t>мероприятие.</w:t>
      </w:r>
    </w:p>
    <w:p w:rsidR="00B11353" w:rsidRPr="00867D4F" w:rsidRDefault="00B11353" w:rsidP="00B11353">
      <w:pPr>
        <w:pStyle w:val="a5"/>
        <w:numPr>
          <w:ilvl w:val="0"/>
          <w:numId w:val="1"/>
        </w:numPr>
        <w:tabs>
          <w:tab w:val="left" w:pos="1230"/>
        </w:tabs>
        <w:ind w:left="162" w:right="152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D4F">
        <w:rPr>
          <w:rFonts w:ascii="Times New Roman" w:hAnsi="Times New Roman"/>
          <w:sz w:val="24"/>
          <w:lang w:val="ru-RU"/>
        </w:rPr>
        <w:t xml:space="preserve">Усилить </w:t>
      </w:r>
      <w:proofErr w:type="spellStart"/>
      <w:r w:rsidRPr="00867D4F">
        <w:rPr>
          <w:rFonts w:ascii="Times New Roman" w:hAnsi="Times New Roman"/>
          <w:sz w:val="24"/>
          <w:lang w:val="ru-RU"/>
        </w:rPr>
        <w:t>укрепленность</w:t>
      </w:r>
      <w:proofErr w:type="spellEnd"/>
      <w:r w:rsidRPr="00867D4F">
        <w:rPr>
          <w:rFonts w:ascii="Times New Roman" w:hAnsi="Times New Roman"/>
          <w:sz w:val="24"/>
          <w:lang w:val="ru-RU"/>
        </w:rPr>
        <w:t xml:space="preserve"> </w:t>
      </w:r>
      <w:r w:rsidRPr="00867D4F">
        <w:rPr>
          <w:rFonts w:ascii="Times New Roman" w:hAnsi="Times New Roman"/>
          <w:color w:val="202020"/>
          <w:sz w:val="24"/>
          <w:lang w:val="ru-RU"/>
        </w:rPr>
        <w:t xml:space="preserve">въездов на территорию (воротами, шлагбаумами, </w:t>
      </w:r>
      <w:proofErr w:type="spellStart"/>
      <w:r w:rsidRPr="00867D4F">
        <w:rPr>
          <w:rFonts w:ascii="Times New Roman" w:hAnsi="Times New Roman"/>
          <w:sz w:val="24"/>
          <w:lang w:val="ru-RU"/>
        </w:rPr>
        <w:t>противотаранными</w:t>
      </w:r>
      <w:proofErr w:type="spellEnd"/>
      <w:r w:rsidRPr="00867D4F">
        <w:rPr>
          <w:rFonts w:ascii="Times New Roman" w:hAnsi="Times New Roman"/>
          <w:sz w:val="24"/>
          <w:lang w:val="ru-RU"/>
        </w:rPr>
        <w:t xml:space="preserve"> </w:t>
      </w:r>
      <w:r w:rsidRPr="00867D4F">
        <w:rPr>
          <w:rFonts w:ascii="Times New Roman" w:hAnsi="Times New Roman"/>
          <w:color w:val="202020"/>
          <w:sz w:val="24"/>
          <w:lang w:val="ru-RU"/>
        </w:rPr>
        <w:t>средства</w:t>
      </w:r>
      <w:r w:rsidRPr="00867D4F">
        <w:rPr>
          <w:rFonts w:ascii="Times New Roman" w:hAnsi="Times New Roman"/>
          <w:sz w:val="24"/>
          <w:lang w:val="ru-RU"/>
        </w:rPr>
        <w:t>ми), входов в здания и</w:t>
      </w:r>
      <w:r w:rsidRPr="00867D4F">
        <w:rPr>
          <w:rFonts w:ascii="Times New Roman" w:hAnsi="Times New Roman"/>
          <w:spacing w:val="-11"/>
          <w:sz w:val="24"/>
          <w:lang w:val="ru-RU"/>
        </w:rPr>
        <w:t xml:space="preserve"> </w:t>
      </w:r>
      <w:r w:rsidRPr="00867D4F">
        <w:rPr>
          <w:rFonts w:ascii="Times New Roman" w:hAnsi="Times New Roman"/>
          <w:sz w:val="24"/>
          <w:lang w:val="ru-RU"/>
        </w:rPr>
        <w:t>помещения.</w:t>
      </w:r>
    </w:p>
    <w:p w:rsidR="00B11353" w:rsidRPr="00980EE1" w:rsidRDefault="00B11353" w:rsidP="00B11353">
      <w:pPr>
        <w:pStyle w:val="a5"/>
        <w:numPr>
          <w:ilvl w:val="0"/>
          <w:numId w:val="1"/>
        </w:numPr>
        <w:tabs>
          <w:tab w:val="left" w:pos="1288"/>
        </w:tabs>
        <w:ind w:left="162" w:right="147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 xml:space="preserve">Запретить </w:t>
      </w:r>
      <w:r w:rsidRPr="00980EE1">
        <w:rPr>
          <w:rFonts w:ascii="Times New Roman" w:hAnsi="Times New Roman"/>
          <w:color w:val="202020"/>
          <w:sz w:val="24"/>
          <w:lang w:val="ru-RU"/>
        </w:rPr>
        <w:t xml:space="preserve">несанкционированный </w:t>
      </w:r>
      <w:r w:rsidRPr="00980EE1">
        <w:rPr>
          <w:rFonts w:ascii="Times New Roman" w:hAnsi="Times New Roman"/>
          <w:sz w:val="24"/>
          <w:lang w:val="ru-RU"/>
        </w:rPr>
        <w:t xml:space="preserve">въезд, </w:t>
      </w:r>
      <w:r w:rsidRPr="00980EE1">
        <w:rPr>
          <w:rFonts w:ascii="Times New Roman" w:hAnsi="Times New Roman"/>
          <w:color w:val="202020"/>
          <w:sz w:val="24"/>
          <w:lang w:val="ru-RU"/>
        </w:rPr>
        <w:t xml:space="preserve">размещение автотранспорта на </w:t>
      </w:r>
      <w:r w:rsidR="00C621F7">
        <w:rPr>
          <w:rFonts w:ascii="Times New Roman" w:hAnsi="Times New Roman"/>
          <w:sz w:val="24"/>
          <w:lang w:val="ru-RU"/>
        </w:rPr>
        <w:t xml:space="preserve">территории образовательного </w:t>
      </w:r>
      <w:r w:rsidRPr="00980EE1">
        <w:rPr>
          <w:rFonts w:ascii="Times New Roman" w:hAnsi="Times New Roman"/>
          <w:spacing w:val="-14"/>
          <w:sz w:val="24"/>
          <w:lang w:val="ru-RU"/>
        </w:rPr>
        <w:t xml:space="preserve"> </w:t>
      </w:r>
      <w:r w:rsidR="00C621F7">
        <w:rPr>
          <w:rFonts w:ascii="Times New Roman" w:hAnsi="Times New Roman"/>
          <w:sz w:val="24"/>
          <w:lang w:val="ru-RU"/>
        </w:rPr>
        <w:t>учреждения</w:t>
      </w:r>
      <w:r w:rsidRPr="00980EE1">
        <w:rPr>
          <w:rFonts w:ascii="Times New Roman" w:hAnsi="Times New Roman"/>
          <w:sz w:val="24"/>
          <w:lang w:val="ru-RU"/>
        </w:rPr>
        <w:t>.</w:t>
      </w:r>
    </w:p>
    <w:p w:rsidR="00B11353" w:rsidRPr="00980EE1" w:rsidRDefault="00B11353" w:rsidP="00B11353">
      <w:pPr>
        <w:pStyle w:val="a5"/>
        <w:numPr>
          <w:ilvl w:val="0"/>
          <w:numId w:val="1"/>
        </w:numPr>
        <w:tabs>
          <w:tab w:val="left" w:pos="1329"/>
        </w:tabs>
        <w:ind w:left="162" w:right="146" w:firstLine="720"/>
        <w:jc w:val="both"/>
        <w:rPr>
          <w:rFonts w:ascii="Times New Roman" w:eastAsia="Times New Roman" w:hAnsi="Times New Roman" w:cs="Times New Roman"/>
          <w:color w:val="202020"/>
          <w:sz w:val="24"/>
          <w:szCs w:val="24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 xml:space="preserve">Исключить </w:t>
      </w:r>
      <w:r w:rsidRPr="00980EE1">
        <w:rPr>
          <w:rFonts w:ascii="Times New Roman" w:hAnsi="Times New Roman"/>
          <w:color w:val="202020"/>
          <w:sz w:val="24"/>
          <w:lang w:val="ru-RU"/>
        </w:rPr>
        <w:t xml:space="preserve">пользование территорией, в каких либо целях </w:t>
      </w:r>
      <w:r w:rsidRPr="00980EE1">
        <w:rPr>
          <w:rFonts w:ascii="Times New Roman" w:hAnsi="Times New Roman"/>
          <w:sz w:val="24"/>
          <w:lang w:val="ru-RU"/>
        </w:rPr>
        <w:t>(коммерческой, хозяйственной, для выгула животных, организации время препровождения и распития спиртных напитков)</w:t>
      </w:r>
      <w:r w:rsidRPr="00980EE1">
        <w:rPr>
          <w:rFonts w:ascii="Times New Roman" w:hAnsi="Times New Roman"/>
          <w:spacing w:val="-19"/>
          <w:sz w:val="24"/>
          <w:lang w:val="ru-RU"/>
        </w:rPr>
        <w:t xml:space="preserve"> </w:t>
      </w:r>
      <w:r w:rsidRPr="00980EE1">
        <w:rPr>
          <w:rFonts w:ascii="Times New Roman" w:hAnsi="Times New Roman"/>
          <w:sz w:val="24"/>
          <w:lang w:val="ru-RU"/>
        </w:rPr>
        <w:t>круглосуточно.</w:t>
      </w:r>
    </w:p>
    <w:p w:rsidR="00B11353" w:rsidRPr="00980EE1" w:rsidRDefault="00B11353" w:rsidP="00B11353">
      <w:pPr>
        <w:pStyle w:val="a5"/>
        <w:numPr>
          <w:ilvl w:val="0"/>
          <w:numId w:val="1"/>
        </w:numPr>
        <w:tabs>
          <w:tab w:val="left" w:pos="1434"/>
        </w:tabs>
        <w:ind w:left="162" w:right="145" w:firstLine="720"/>
        <w:jc w:val="both"/>
        <w:rPr>
          <w:rFonts w:ascii="Times New Roman" w:eastAsia="Times New Roman" w:hAnsi="Times New Roman" w:cs="Times New Roman"/>
          <w:color w:val="202020"/>
          <w:sz w:val="24"/>
          <w:szCs w:val="24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 xml:space="preserve">Установить и содержать </w:t>
      </w:r>
      <w:r w:rsidRPr="00980EE1">
        <w:rPr>
          <w:rFonts w:ascii="Times New Roman" w:hAnsi="Times New Roman"/>
          <w:color w:val="202020"/>
          <w:sz w:val="24"/>
          <w:lang w:val="ru-RU"/>
        </w:rPr>
        <w:t xml:space="preserve">постоянно </w:t>
      </w:r>
      <w:r w:rsidRPr="00980EE1">
        <w:rPr>
          <w:rFonts w:ascii="Times New Roman" w:hAnsi="Times New Roman"/>
          <w:sz w:val="24"/>
          <w:lang w:val="ru-RU"/>
        </w:rPr>
        <w:t>жесткий пропускной режим в образовательное учреждение, особое внимание уделить исключению несанкционированного доступа лиц через хозяйственные входы.</w:t>
      </w:r>
    </w:p>
    <w:p w:rsidR="00B11353" w:rsidRPr="00980EE1" w:rsidRDefault="00B11353" w:rsidP="00B11353">
      <w:pPr>
        <w:pStyle w:val="a3"/>
        <w:ind w:right="149" w:firstLine="719"/>
        <w:jc w:val="both"/>
        <w:rPr>
          <w:lang w:val="ru-RU"/>
        </w:rPr>
      </w:pPr>
      <w:r w:rsidRPr="00980EE1">
        <w:rPr>
          <w:lang w:val="ru-RU"/>
        </w:rPr>
        <w:t xml:space="preserve">Диалог с посетителями, в т.ч. лицами, прибывшими для проверки, начинать с проверки наличия у них документов, удостоверяющих личность, и предписания на право проверки. Не разрешать посетителям бесконтрольно обходить </w:t>
      </w:r>
      <w:r w:rsidR="00C621F7">
        <w:rPr>
          <w:lang w:val="ru-RU"/>
        </w:rPr>
        <w:t xml:space="preserve">образовательное </w:t>
      </w:r>
      <w:bookmarkStart w:id="0" w:name="_GoBack"/>
      <w:bookmarkEnd w:id="0"/>
      <w:r w:rsidRPr="00980EE1">
        <w:rPr>
          <w:lang w:val="ru-RU"/>
        </w:rPr>
        <w:t>учреждение, оставлять какие-либо принесенные с собой вещи и</w:t>
      </w:r>
      <w:r w:rsidRPr="00980EE1">
        <w:rPr>
          <w:spacing w:val="-17"/>
          <w:lang w:val="ru-RU"/>
        </w:rPr>
        <w:t xml:space="preserve"> </w:t>
      </w:r>
      <w:r w:rsidRPr="00980EE1">
        <w:rPr>
          <w:lang w:val="ru-RU"/>
        </w:rPr>
        <w:t>предметы.</w:t>
      </w:r>
    </w:p>
    <w:p w:rsidR="00B11353" w:rsidRPr="00980EE1" w:rsidRDefault="00B11353" w:rsidP="00B11353">
      <w:pPr>
        <w:pStyle w:val="a5"/>
        <w:numPr>
          <w:ilvl w:val="0"/>
          <w:numId w:val="1"/>
        </w:numPr>
        <w:tabs>
          <w:tab w:val="left" w:pos="1271"/>
        </w:tabs>
        <w:ind w:left="162" w:right="148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 xml:space="preserve">Все запасные выходы содержать в исправном состоянии, </w:t>
      </w:r>
      <w:proofErr w:type="gramStart"/>
      <w:r w:rsidRPr="00980EE1">
        <w:rPr>
          <w:rFonts w:ascii="Times New Roman" w:hAnsi="Times New Roman"/>
          <w:sz w:val="24"/>
          <w:lang w:val="ru-RU"/>
        </w:rPr>
        <w:t>закрытыми</w:t>
      </w:r>
      <w:proofErr w:type="gramEnd"/>
      <w:r w:rsidRPr="00980EE1">
        <w:rPr>
          <w:rFonts w:ascii="Times New Roman" w:hAnsi="Times New Roman"/>
          <w:sz w:val="24"/>
          <w:lang w:val="ru-RU"/>
        </w:rPr>
        <w:t xml:space="preserve"> на легко открываемые запоры. Определить ответственных за их содержание на случай экстренной необходимости эвакуации людей и</w:t>
      </w:r>
      <w:r w:rsidRPr="00980EE1">
        <w:rPr>
          <w:rFonts w:ascii="Times New Roman" w:hAnsi="Times New Roman"/>
          <w:spacing w:val="-21"/>
          <w:sz w:val="24"/>
          <w:lang w:val="ru-RU"/>
        </w:rPr>
        <w:t xml:space="preserve"> </w:t>
      </w:r>
      <w:r w:rsidRPr="00980EE1">
        <w:rPr>
          <w:rFonts w:ascii="Times New Roman" w:hAnsi="Times New Roman"/>
          <w:sz w:val="24"/>
          <w:lang w:val="ru-RU"/>
        </w:rPr>
        <w:t>имущества.</w:t>
      </w:r>
    </w:p>
    <w:p w:rsidR="00B11353" w:rsidRPr="00BA42C9" w:rsidRDefault="00B11353" w:rsidP="00B11353">
      <w:pPr>
        <w:pStyle w:val="a5"/>
        <w:numPr>
          <w:ilvl w:val="0"/>
          <w:numId w:val="1"/>
        </w:numPr>
        <w:tabs>
          <w:tab w:val="left" w:pos="1247"/>
          <w:tab w:val="left" w:pos="1307"/>
        </w:tabs>
        <w:ind w:left="162" w:right="145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A42C9">
        <w:rPr>
          <w:rFonts w:ascii="Times New Roman" w:hAnsi="Times New Roman"/>
          <w:sz w:val="24"/>
          <w:lang w:val="ru-RU"/>
        </w:rPr>
        <w:t>Иметь систему звонкового и громкоговорящего оповещения сотрудников и обучающихся для доведения сигналов и соответствующих команд</w:t>
      </w:r>
      <w:r w:rsidR="00BA42C9">
        <w:rPr>
          <w:rFonts w:ascii="Times New Roman" w:hAnsi="Times New Roman"/>
          <w:sz w:val="24"/>
          <w:lang w:val="ru-RU"/>
        </w:rPr>
        <w:t>.</w:t>
      </w:r>
    </w:p>
    <w:p w:rsidR="00B11353" w:rsidRPr="00980EE1" w:rsidRDefault="00B11353" w:rsidP="00B11353">
      <w:pPr>
        <w:pStyle w:val="a5"/>
        <w:numPr>
          <w:ilvl w:val="0"/>
          <w:numId w:val="1"/>
        </w:numPr>
        <w:tabs>
          <w:tab w:val="left" w:pos="1444"/>
        </w:tabs>
        <w:ind w:left="162" w:right="145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 xml:space="preserve">Четко </w:t>
      </w:r>
      <w:r w:rsidRPr="00980EE1">
        <w:rPr>
          <w:rFonts w:ascii="Times New Roman" w:hAnsi="Times New Roman"/>
          <w:color w:val="202020"/>
          <w:sz w:val="24"/>
          <w:lang w:val="ru-RU"/>
        </w:rPr>
        <w:t xml:space="preserve">определить </w:t>
      </w:r>
      <w:r w:rsidRPr="00980EE1">
        <w:rPr>
          <w:rFonts w:ascii="Times New Roman" w:hAnsi="Times New Roman"/>
          <w:sz w:val="24"/>
          <w:lang w:val="ru-RU"/>
        </w:rPr>
        <w:t xml:space="preserve">порядок посещения </w:t>
      </w:r>
      <w:r w:rsidRPr="00980EE1">
        <w:rPr>
          <w:rFonts w:ascii="Times New Roman" w:hAnsi="Times New Roman"/>
          <w:color w:val="202020"/>
          <w:sz w:val="24"/>
          <w:lang w:val="ru-RU"/>
        </w:rPr>
        <w:t xml:space="preserve">образовательного </w:t>
      </w:r>
      <w:r w:rsidRPr="00980EE1">
        <w:rPr>
          <w:rFonts w:ascii="Times New Roman" w:hAnsi="Times New Roman"/>
          <w:sz w:val="24"/>
          <w:lang w:val="ru-RU"/>
        </w:rPr>
        <w:t xml:space="preserve">учреждения посетителями, порядок сопровождения и места ожидания, порядок допуска </w:t>
      </w:r>
      <w:r w:rsidRPr="00980EE1">
        <w:rPr>
          <w:rFonts w:ascii="Times New Roman" w:hAnsi="Times New Roman"/>
          <w:color w:val="202020"/>
          <w:sz w:val="24"/>
          <w:lang w:val="ru-RU"/>
        </w:rPr>
        <w:t xml:space="preserve">учащихся, задержавшихся </w:t>
      </w:r>
      <w:r w:rsidRPr="00980EE1">
        <w:rPr>
          <w:rFonts w:ascii="Times New Roman" w:hAnsi="Times New Roman"/>
          <w:sz w:val="24"/>
          <w:lang w:val="ru-RU"/>
        </w:rPr>
        <w:t>по каким-либо</w:t>
      </w:r>
      <w:r w:rsidRPr="00980EE1">
        <w:rPr>
          <w:rFonts w:ascii="Times New Roman" w:hAnsi="Times New Roman"/>
          <w:spacing w:val="-12"/>
          <w:sz w:val="24"/>
          <w:lang w:val="ru-RU"/>
        </w:rPr>
        <w:t xml:space="preserve"> </w:t>
      </w:r>
      <w:r w:rsidRPr="00980EE1">
        <w:rPr>
          <w:rFonts w:ascii="Times New Roman" w:hAnsi="Times New Roman"/>
          <w:sz w:val="24"/>
          <w:lang w:val="ru-RU"/>
        </w:rPr>
        <w:t>причинам.</w:t>
      </w:r>
    </w:p>
    <w:p w:rsidR="00B11353" w:rsidRPr="00980EE1" w:rsidRDefault="00B11353" w:rsidP="00B11353">
      <w:pPr>
        <w:pStyle w:val="a5"/>
        <w:numPr>
          <w:ilvl w:val="0"/>
          <w:numId w:val="1"/>
        </w:numPr>
        <w:tabs>
          <w:tab w:val="left" w:pos="1365"/>
        </w:tabs>
        <w:ind w:left="162" w:right="146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 xml:space="preserve">Оборудовать и содержать </w:t>
      </w:r>
      <w:r w:rsidRPr="00980EE1">
        <w:rPr>
          <w:rFonts w:ascii="Times New Roman" w:hAnsi="Times New Roman"/>
          <w:color w:val="202020"/>
          <w:sz w:val="24"/>
          <w:lang w:val="ru-RU"/>
        </w:rPr>
        <w:t xml:space="preserve">в </w:t>
      </w:r>
      <w:r w:rsidRPr="00980EE1">
        <w:rPr>
          <w:rFonts w:ascii="Times New Roman" w:hAnsi="Times New Roman"/>
          <w:sz w:val="24"/>
          <w:lang w:val="ru-RU"/>
        </w:rPr>
        <w:t xml:space="preserve">местах </w:t>
      </w:r>
      <w:r w:rsidRPr="00980EE1">
        <w:rPr>
          <w:rFonts w:ascii="Times New Roman" w:hAnsi="Times New Roman"/>
          <w:color w:val="202020"/>
          <w:sz w:val="24"/>
          <w:lang w:val="ru-RU"/>
        </w:rPr>
        <w:t xml:space="preserve">широкого </w:t>
      </w:r>
      <w:r w:rsidRPr="00980EE1">
        <w:rPr>
          <w:rFonts w:ascii="Times New Roman" w:hAnsi="Times New Roman"/>
          <w:sz w:val="24"/>
          <w:lang w:val="ru-RU"/>
        </w:rPr>
        <w:t xml:space="preserve">доступа </w:t>
      </w:r>
      <w:r w:rsidRPr="00980EE1">
        <w:rPr>
          <w:rFonts w:ascii="Times New Roman" w:hAnsi="Times New Roman"/>
          <w:color w:val="202020"/>
          <w:sz w:val="24"/>
          <w:lang w:val="ru-RU"/>
        </w:rPr>
        <w:t xml:space="preserve">обучающихся </w:t>
      </w:r>
      <w:r w:rsidRPr="00980EE1">
        <w:rPr>
          <w:rFonts w:ascii="Times New Roman" w:hAnsi="Times New Roman"/>
          <w:sz w:val="24"/>
          <w:lang w:val="ru-RU"/>
        </w:rPr>
        <w:t>и посетителей наглядную агитацию.</w:t>
      </w:r>
    </w:p>
    <w:p w:rsidR="00B11353" w:rsidRPr="00980EE1" w:rsidRDefault="00B11353" w:rsidP="00B11353">
      <w:pPr>
        <w:pStyle w:val="a5"/>
        <w:numPr>
          <w:ilvl w:val="0"/>
          <w:numId w:val="1"/>
        </w:numPr>
        <w:tabs>
          <w:tab w:val="left" w:pos="1607"/>
        </w:tabs>
        <w:ind w:left="162" w:right="146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 xml:space="preserve">Организовать и постоянно </w:t>
      </w:r>
      <w:r w:rsidRPr="00980EE1">
        <w:rPr>
          <w:rFonts w:ascii="Times New Roman" w:hAnsi="Times New Roman"/>
          <w:color w:val="202020"/>
          <w:sz w:val="24"/>
          <w:lang w:val="ru-RU"/>
        </w:rPr>
        <w:t>поддерживать взаимодействие с правоохранительными органами, ОВД рай</w:t>
      </w:r>
      <w:r w:rsidRPr="00980EE1">
        <w:rPr>
          <w:rFonts w:ascii="Times New Roman" w:hAnsi="Times New Roman"/>
          <w:sz w:val="24"/>
          <w:lang w:val="ru-RU"/>
        </w:rPr>
        <w:t xml:space="preserve">онов, УФСБ, ГО и </w:t>
      </w:r>
      <w:r w:rsidRPr="00980EE1">
        <w:rPr>
          <w:rFonts w:ascii="Times New Roman" w:hAnsi="Times New Roman"/>
          <w:color w:val="202020"/>
          <w:sz w:val="24"/>
          <w:lang w:val="ru-RU"/>
        </w:rPr>
        <w:t xml:space="preserve">ЧС, </w:t>
      </w:r>
      <w:r w:rsidRPr="00980EE1">
        <w:rPr>
          <w:rFonts w:ascii="Times New Roman" w:hAnsi="Times New Roman"/>
          <w:sz w:val="24"/>
          <w:lang w:val="ru-RU"/>
        </w:rPr>
        <w:t xml:space="preserve">ГПС, органами </w:t>
      </w:r>
      <w:r w:rsidRPr="00980EE1">
        <w:rPr>
          <w:rFonts w:ascii="Times New Roman" w:hAnsi="Times New Roman"/>
          <w:color w:val="202020"/>
          <w:sz w:val="24"/>
          <w:lang w:val="ru-RU"/>
        </w:rPr>
        <w:t>местного самоуправления.</w:t>
      </w:r>
    </w:p>
    <w:p w:rsidR="00B11353" w:rsidRPr="00980EE1" w:rsidRDefault="00B11353" w:rsidP="00B11353">
      <w:pPr>
        <w:pStyle w:val="a5"/>
        <w:numPr>
          <w:ilvl w:val="0"/>
          <w:numId w:val="1"/>
        </w:numPr>
        <w:tabs>
          <w:tab w:val="left" w:pos="1312"/>
        </w:tabs>
        <w:ind w:left="162" w:right="147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 xml:space="preserve">О случаях обнаружения </w:t>
      </w:r>
      <w:r w:rsidRPr="00980EE1">
        <w:rPr>
          <w:rFonts w:ascii="Times New Roman" w:hAnsi="Times New Roman"/>
          <w:color w:val="202020"/>
          <w:sz w:val="24"/>
          <w:lang w:val="ru-RU"/>
        </w:rPr>
        <w:t xml:space="preserve">признаков </w:t>
      </w:r>
      <w:r w:rsidRPr="00980EE1">
        <w:rPr>
          <w:rFonts w:ascii="Times New Roman" w:hAnsi="Times New Roman"/>
          <w:sz w:val="24"/>
          <w:lang w:val="ru-RU"/>
        </w:rPr>
        <w:t xml:space="preserve">подготовки или </w:t>
      </w:r>
      <w:r w:rsidRPr="00980EE1">
        <w:rPr>
          <w:rFonts w:ascii="Times New Roman" w:hAnsi="Times New Roman"/>
          <w:color w:val="202020"/>
          <w:sz w:val="24"/>
          <w:lang w:val="ru-RU"/>
        </w:rPr>
        <w:t xml:space="preserve">проведения возможных </w:t>
      </w:r>
      <w:r w:rsidRPr="00980EE1">
        <w:rPr>
          <w:rFonts w:ascii="Times New Roman" w:hAnsi="Times New Roman"/>
          <w:sz w:val="24"/>
          <w:lang w:val="ru-RU"/>
        </w:rPr>
        <w:t xml:space="preserve">террористических актов, обо всех чрезвычайных происшествиях </w:t>
      </w:r>
      <w:r w:rsidRPr="00980EE1">
        <w:rPr>
          <w:rFonts w:ascii="Times New Roman" w:hAnsi="Times New Roman"/>
          <w:color w:val="202020"/>
          <w:sz w:val="24"/>
          <w:lang w:val="ru-RU"/>
        </w:rPr>
        <w:t xml:space="preserve">немедленно докладывать </w:t>
      </w:r>
      <w:r w:rsidRPr="00980EE1">
        <w:rPr>
          <w:rFonts w:ascii="Times New Roman" w:hAnsi="Times New Roman"/>
          <w:sz w:val="24"/>
          <w:lang w:val="ru-RU"/>
        </w:rPr>
        <w:t>в правоохранительные органы.</w:t>
      </w:r>
    </w:p>
    <w:p w:rsidR="00422C0D" w:rsidRPr="00B11353" w:rsidRDefault="00422C0D">
      <w:pPr>
        <w:rPr>
          <w:lang w:val="ru-RU"/>
        </w:rPr>
      </w:pPr>
    </w:p>
    <w:sectPr w:rsidR="00422C0D" w:rsidRPr="00B11353" w:rsidSect="00422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825" w:rsidRDefault="00097825" w:rsidP="00C621F7">
      <w:r>
        <w:separator/>
      </w:r>
    </w:p>
  </w:endnote>
  <w:endnote w:type="continuationSeparator" w:id="0">
    <w:p w:rsidR="00097825" w:rsidRDefault="00097825" w:rsidP="00C621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825" w:rsidRDefault="00097825" w:rsidP="00C621F7">
      <w:r>
        <w:separator/>
      </w:r>
    </w:p>
  </w:footnote>
  <w:footnote w:type="continuationSeparator" w:id="0">
    <w:p w:rsidR="00097825" w:rsidRDefault="00097825" w:rsidP="00C621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0D7369"/>
    <w:multiLevelType w:val="hybridMultilevel"/>
    <w:tmpl w:val="D564E0F0"/>
    <w:lvl w:ilvl="0" w:tplc="09042FCA">
      <w:start w:val="2"/>
      <w:numFmt w:val="decimal"/>
      <w:lvlText w:val="%1"/>
      <w:lvlJc w:val="left"/>
      <w:pPr>
        <w:ind w:left="522" w:hanging="360"/>
      </w:pPr>
      <w:rPr>
        <w:rFonts w:hint="default"/>
      </w:rPr>
    </w:lvl>
    <w:lvl w:ilvl="1" w:tplc="C150BB8A">
      <w:numFmt w:val="none"/>
      <w:lvlText w:val=""/>
      <w:lvlJc w:val="left"/>
      <w:pPr>
        <w:tabs>
          <w:tab w:val="num" w:pos="360"/>
        </w:tabs>
      </w:pPr>
    </w:lvl>
    <w:lvl w:ilvl="2" w:tplc="32E281D4">
      <w:start w:val="1"/>
      <w:numFmt w:val="bullet"/>
      <w:lvlText w:val="•"/>
      <w:lvlJc w:val="left"/>
      <w:pPr>
        <w:ind w:left="171" w:hanging="288"/>
      </w:pPr>
      <w:rPr>
        <w:rFonts w:ascii="Arial" w:eastAsia="Arial" w:hAnsi="Arial" w:hint="default"/>
        <w:w w:val="99"/>
        <w:sz w:val="24"/>
        <w:szCs w:val="24"/>
      </w:rPr>
    </w:lvl>
    <w:lvl w:ilvl="3" w:tplc="19C850D0">
      <w:start w:val="1"/>
      <w:numFmt w:val="bullet"/>
      <w:lvlText w:val="•"/>
      <w:lvlJc w:val="left"/>
      <w:pPr>
        <w:ind w:left="2556" w:hanging="288"/>
      </w:pPr>
      <w:rPr>
        <w:rFonts w:hint="default"/>
      </w:rPr>
    </w:lvl>
    <w:lvl w:ilvl="4" w:tplc="CDFCDDE0">
      <w:start w:val="1"/>
      <w:numFmt w:val="bullet"/>
      <w:lvlText w:val="•"/>
      <w:lvlJc w:val="left"/>
      <w:pPr>
        <w:ind w:left="3575" w:hanging="288"/>
      </w:pPr>
      <w:rPr>
        <w:rFonts w:hint="default"/>
      </w:rPr>
    </w:lvl>
    <w:lvl w:ilvl="5" w:tplc="95E287C0">
      <w:start w:val="1"/>
      <w:numFmt w:val="bullet"/>
      <w:lvlText w:val="•"/>
      <w:lvlJc w:val="left"/>
      <w:pPr>
        <w:ind w:left="4593" w:hanging="288"/>
      </w:pPr>
      <w:rPr>
        <w:rFonts w:hint="default"/>
      </w:rPr>
    </w:lvl>
    <w:lvl w:ilvl="6" w:tplc="563EE1F0">
      <w:start w:val="1"/>
      <w:numFmt w:val="bullet"/>
      <w:lvlText w:val="•"/>
      <w:lvlJc w:val="left"/>
      <w:pPr>
        <w:ind w:left="5612" w:hanging="288"/>
      </w:pPr>
      <w:rPr>
        <w:rFonts w:hint="default"/>
      </w:rPr>
    </w:lvl>
    <w:lvl w:ilvl="7" w:tplc="541404E0">
      <w:start w:val="1"/>
      <w:numFmt w:val="bullet"/>
      <w:lvlText w:val="•"/>
      <w:lvlJc w:val="left"/>
      <w:pPr>
        <w:ind w:left="6630" w:hanging="288"/>
      </w:pPr>
      <w:rPr>
        <w:rFonts w:hint="default"/>
      </w:rPr>
    </w:lvl>
    <w:lvl w:ilvl="8" w:tplc="422032D8">
      <w:start w:val="1"/>
      <w:numFmt w:val="bullet"/>
      <w:lvlText w:val="•"/>
      <w:lvlJc w:val="left"/>
      <w:pPr>
        <w:ind w:left="7649" w:hanging="288"/>
      </w:pPr>
      <w:rPr>
        <w:rFonts w:hint="default"/>
      </w:rPr>
    </w:lvl>
  </w:abstractNum>
  <w:abstractNum w:abstractNumId="1">
    <w:nsid w:val="5C341369"/>
    <w:multiLevelType w:val="hybridMultilevel"/>
    <w:tmpl w:val="B1860CAE"/>
    <w:lvl w:ilvl="0" w:tplc="A9E677AA">
      <w:start w:val="1"/>
      <w:numFmt w:val="decimal"/>
      <w:lvlText w:val="%1."/>
      <w:lvlJc w:val="left"/>
      <w:pPr>
        <w:ind w:left="171" w:hanging="286"/>
      </w:pPr>
      <w:rPr>
        <w:rFonts w:ascii="Times New Roman" w:eastAsia="Times New Roman" w:hAnsi="Times New Roman" w:hint="default"/>
        <w:spacing w:val="-18"/>
        <w:w w:val="99"/>
      </w:rPr>
    </w:lvl>
    <w:lvl w:ilvl="1" w:tplc="457C19F6">
      <w:start w:val="1"/>
      <w:numFmt w:val="decimal"/>
      <w:lvlText w:val="%2."/>
      <w:lvlJc w:val="left"/>
      <w:pPr>
        <w:ind w:left="1222" w:hanging="240"/>
        <w:jc w:val="right"/>
      </w:pPr>
      <w:rPr>
        <w:rFonts w:ascii="Times New Roman" w:eastAsia="Times New Roman" w:hAnsi="Times New Roman" w:hint="default"/>
        <w:b/>
        <w:bCs/>
        <w:spacing w:val="-6"/>
        <w:w w:val="99"/>
        <w:sz w:val="24"/>
        <w:szCs w:val="24"/>
      </w:rPr>
    </w:lvl>
    <w:lvl w:ilvl="2" w:tplc="49329388">
      <w:numFmt w:val="none"/>
      <w:lvlText w:val=""/>
      <w:lvlJc w:val="left"/>
      <w:pPr>
        <w:tabs>
          <w:tab w:val="num" w:pos="360"/>
        </w:tabs>
      </w:pPr>
    </w:lvl>
    <w:lvl w:ilvl="3" w:tplc="429E2E7E">
      <w:start w:val="1"/>
      <w:numFmt w:val="bullet"/>
      <w:lvlText w:val="-"/>
      <w:lvlJc w:val="left"/>
      <w:pPr>
        <w:ind w:left="262" w:hanging="516"/>
      </w:pPr>
      <w:rPr>
        <w:rFonts w:ascii="Times New Roman" w:eastAsia="Times New Roman" w:hAnsi="Times New Roman" w:hint="default"/>
        <w:spacing w:val="-5"/>
        <w:w w:val="99"/>
        <w:sz w:val="24"/>
        <w:szCs w:val="24"/>
      </w:rPr>
    </w:lvl>
    <w:lvl w:ilvl="4" w:tplc="0C4C2AA8">
      <w:start w:val="1"/>
      <w:numFmt w:val="bullet"/>
      <w:lvlText w:val="-"/>
      <w:lvlJc w:val="left"/>
      <w:pPr>
        <w:ind w:left="162" w:hanging="516"/>
      </w:pPr>
      <w:rPr>
        <w:rFonts w:ascii="Times New Roman" w:eastAsia="Times New Roman" w:hAnsi="Times New Roman" w:hint="default"/>
        <w:spacing w:val="-3"/>
        <w:w w:val="99"/>
        <w:sz w:val="24"/>
        <w:szCs w:val="24"/>
      </w:rPr>
    </w:lvl>
    <w:lvl w:ilvl="5" w:tplc="DC4E1982">
      <w:start w:val="1"/>
      <w:numFmt w:val="bullet"/>
      <w:lvlText w:val="•"/>
      <w:lvlJc w:val="left"/>
      <w:pPr>
        <w:ind w:left="1400" w:hanging="516"/>
      </w:pPr>
      <w:rPr>
        <w:rFonts w:hint="default"/>
      </w:rPr>
    </w:lvl>
    <w:lvl w:ilvl="6" w:tplc="029097DA">
      <w:start w:val="1"/>
      <w:numFmt w:val="bullet"/>
      <w:lvlText w:val="•"/>
      <w:lvlJc w:val="left"/>
      <w:pPr>
        <w:ind w:left="2889" w:hanging="516"/>
      </w:pPr>
      <w:rPr>
        <w:rFonts w:hint="default"/>
      </w:rPr>
    </w:lvl>
    <w:lvl w:ilvl="7" w:tplc="1C52C302">
      <w:start w:val="1"/>
      <w:numFmt w:val="bullet"/>
      <w:lvlText w:val="•"/>
      <w:lvlJc w:val="left"/>
      <w:pPr>
        <w:ind w:left="4378" w:hanging="516"/>
      </w:pPr>
      <w:rPr>
        <w:rFonts w:hint="default"/>
      </w:rPr>
    </w:lvl>
    <w:lvl w:ilvl="8" w:tplc="B448B93E">
      <w:start w:val="1"/>
      <w:numFmt w:val="bullet"/>
      <w:lvlText w:val="•"/>
      <w:lvlJc w:val="left"/>
      <w:pPr>
        <w:ind w:left="5867" w:hanging="516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1353"/>
    <w:rsid w:val="00097825"/>
    <w:rsid w:val="000B5028"/>
    <w:rsid w:val="00422C0D"/>
    <w:rsid w:val="00864ABB"/>
    <w:rsid w:val="00B11353"/>
    <w:rsid w:val="00BA42C9"/>
    <w:rsid w:val="00C621F7"/>
    <w:rsid w:val="00C82803"/>
    <w:rsid w:val="00D81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11353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11353"/>
    <w:pPr>
      <w:ind w:left="162" w:firstLine="720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11353"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1">
    <w:name w:val="Заголовок 31"/>
    <w:basedOn w:val="a"/>
    <w:uiPriority w:val="1"/>
    <w:qFormat/>
    <w:rsid w:val="00B11353"/>
    <w:pPr>
      <w:ind w:left="162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B11353"/>
  </w:style>
  <w:style w:type="paragraph" w:styleId="a6">
    <w:name w:val="header"/>
    <w:basedOn w:val="a"/>
    <w:link w:val="a7"/>
    <w:uiPriority w:val="99"/>
    <w:unhideWhenUsed/>
    <w:rsid w:val="00C621F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621F7"/>
    <w:rPr>
      <w:lang w:val="en-US"/>
    </w:rPr>
  </w:style>
  <w:style w:type="paragraph" w:styleId="a8">
    <w:name w:val="footer"/>
    <w:basedOn w:val="a"/>
    <w:link w:val="a9"/>
    <w:uiPriority w:val="99"/>
    <w:unhideWhenUsed/>
    <w:rsid w:val="00C621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621F7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11353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11353"/>
    <w:pPr>
      <w:ind w:left="162" w:firstLine="720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11353"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1">
    <w:name w:val="Заголовок 31"/>
    <w:basedOn w:val="a"/>
    <w:uiPriority w:val="1"/>
    <w:qFormat/>
    <w:rsid w:val="00B11353"/>
    <w:pPr>
      <w:ind w:left="162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B11353"/>
  </w:style>
  <w:style w:type="paragraph" w:styleId="a6">
    <w:name w:val="header"/>
    <w:basedOn w:val="a"/>
    <w:link w:val="a7"/>
    <w:uiPriority w:val="99"/>
    <w:unhideWhenUsed/>
    <w:rsid w:val="00C621F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621F7"/>
    <w:rPr>
      <w:lang w:val="en-US"/>
    </w:rPr>
  </w:style>
  <w:style w:type="paragraph" w:styleId="a8">
    <w:name w:val="footer"/>
    <w:basedOn w:val="a"/>
    <w:link w:val="a9"/>
    <w:uiPriority w:val="99"/>
    <w:unhideWhenUsed/>
    <w:rsid w:val="00C621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621F7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2019-04-29T06:24:00Z</dcterms:created>
  <dcterms:modified xsi:type="dcterms:W3CDTF">2019-04-29T11:10:00Z</dcterms:modified>
</cp:coreProperties>
</file>